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C3" w:rsidRDefault="00F941EA" w:rsidP="00EE0CAB">
      <w:pPr>
        <w:pStyle w:val="Heading2"/>
      </w:pPr>
      <w:bookmarkStart w:id="0" w:name="_Toc328486869"/>
      <w:bookmarkStart w:id="1" w:name="_GoBack"/>
      <w:bookmarkEnd w:id="1"/>
      <w:r>
        <w:t>FORMULAIRE</w:t>
      </w:r>
      <w:r w:rsidR="00BB6EC3">
        <w:t xml:space="preserve"> 1</w:t>
      </w:r>
      <w:bookmarkEnd w:id="0"/>
    </w:p>
    <w:p w:rsidR="00BE7EA7" w:rsidRPr="00674350" w:rsidRDefault="00BB6EC3" w:rsidP="00674350">
      <w:pPr>
        <w:spacing w:after="0" w:line="240" w:lineRule="auto"/>
        <w:jc w:val="center"/>
        <w:rPr>
          <w:b/>
          <w:sz w:val="32"/>
          <w:szCs w:val="32"/>
        </w:rPr>
      </w:pPr>
      <w:r w:rsidRPr="00674350">
        <w:rPr>
          <w:b/>
          <w:sz w:val="32"/>
          <w:szCs w:val="32"/>
        </w:rPr>
        <w:t>A</w:t>
      </w:r>
      <w:r w:rsidR="00857E8A" w:rsidRPr="00674350">
        <w:rPr>
          <w:b/>
          <w:sz w:val="32"/>
          <w:szCs w:val="32"/>
        </w:rPr>
        <w:t>utoévaluation</w:t>
      </w:r>
    </w:p>
    <w:p w:rsidR="00857E8A" w:rsidRDefault="00857E8A" w:rsidP="005C778D">
      <w:pPr>
        <w:spacing w:after="0" w:line="240" w:lineRule="auto"/>
        <w:rPr>
          <w:sz w:val="24"/>
          <w:szCs w:val="24"/>
        </w:rPr>
      </w:pPr>
    </w:p>
    <w:p w:rsidR="00857E8A" w:rsidRPr="00061993" w:rsidRDefault="006E0A9B" w:rsidP="005C778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En se référant aux cinq capacités clés du leadership (CLO), à</w:t>
      </w:r>
      <w:r w:rsidR="00857E8A" w:rsidRPr="00061993">
        <w:rPr>
          <w:sz w:val="20"/>
          <w:szCs w:val="20"/>
        </w:rPr>
        <w:t xml:space="preserve"> </w:t>
      </w:r>
      <w:r w:rsidR="003B5556" w:rsidRPr="00061993">
        <w:rPr>
          <w:sz w:val="20"/>
          <w:szCs w:val="20"/>
        </w:rPr>
        <w:t xml:space="preserve">être </w:t>
      </w:r>
      <w:r w:rsidR="003B106D">
        <w:rPr>
          <w:sz w:val="20"/>
          <w:szCs w:val="20"/>
        </w:rPr>
        <w:t>rempli</w:t>
      </w:r>
      <w:r w:rsidR="00857E8A" w:rsidRPr="00061993">
        <w:rPr>
          <w:sz w:val="20"/>
          <w:szCs w:val="20"/>
        </w:rPr>
        <w:t xml:space="preserve"> </w:t>
      </w:r>
      <w:r w:rsidR="00304FE3" w:rsidRPr="00061993">
        <w:rPr>
          <w:sz w:val="20"/>
          <w:szCs w:val="20"/>
        </w:rPr>
        <w:t xml:space="preserve">(style télégraphique) </w:t>
      </w:r>
      <w:r w:rsidR="008478F5">
        <w:rPr>
          <w:sz w:val="20"/>
          <w:szCs w:val="20"/>
        </w:rPr>
        <w:t xml:space="preserve">par </w:t>
      </w:r>
      <w:r w:rsidR="00061993" w:rsidRPr="001D56E6">
        <w:rPr>
          <w:b/>
          <w:sz w:val="20"/>
          <w:szCs w:val="20"/>
        </w:rPr>
        <w:t xml:space="preserve">le </w:t>
      </w:r>
      <w:proofErr w:type="spellStart"/>
      <w:r w:rsidR="00061993" w:rsidRPr="001D56E6">
        <w:rPr>
          <w:b/>
          <w:sz w:val="20"/>
          <w:szCs w:val="20"/>
        </w:rPr>
        <w:t>mentoré</w:t>
      </w:r>
      <w:proofErr w:type="spellEnd"/>
      <w:r w:rsidR="00857E8A" w:rsidRPr="00061993">
        <w:rPr>
          <w:sz w:val="20"/>
          <w:szCs w:val="20"/>
        </w:rPr>
        <w:t xml:space="preserve"> : ce document sera le point de référence de la première entrevue exploratoire entre </w:t>
      </w:r>
      <w:r w:rsidR="00304FE3" w:rsidRPr="00061993">
        <w:rPr>
          <w:sz w:val="20"/>
          <w:szCs w:val="20"/>
        </w:rPr>
        <w:t xml:space="preserve">le </w:t>
      </w:r>
      <w:r w:rsidR="00857E8A" w:rsidRPr="00061993">
        <w:rPr>
          <w:sz w:val="20"/>
          <w:szCs w:val="20"/>
        </w:rPr>
        <w:t>mentor</w:t>
      </w:r>
      <w:r w:rsidR="008478F5">
        <w:rPr>
          <w:sz w:val="20"/>
          <w:szCs w:val="20"/>
        </w:rPr>
        <w:t xml:space="preserve"> et </w:t>
      </w:r>
      <w:r w:rsidR="00304FE3" w:rsidRPr="00061993">
        <w:rPr>
          <w:sz w:val="20"/>
          <w:szCs w:val="20"/>
        </w:rPr>
        <w:t>le</w:t>
      </w:r>
      <w:r w:rsidR="00857E8A" w:rsidRPr="00061993">
        <w:rPr>
          <w:sz w:val="20"/>
          <w:szCs w:val="20"/>
        </w:rPr>
        <w:t xml:space="preserve"> </w:t>
      </w:r>
      <w:proofErr w:type="spellStart"/>
      <w:r w:rsidR="00857E8A" w:rsidRPr="00061993">
        <w:rPr>
          <w:sz w:val="20"/>
          <w:szCs w:val="20"/>
        </w:rPr>
        <w:t>mentoré</w:t>
      </w:r>
      <w:proofErr w:type="spellEnd"/>
      <w:r w:rsidR="00061993" w:rsidRPr="00061993">
        <w:rPr>
          <w:sz w:val="20"/>
          <w:szCs w:val="20"/>
        </w:rPr>
        <w:t>. Il pourra auss</w:t>
      </w:r>
      <w:r w:rsidR="00E70CBA">
        <w:rPr>
          <w:sz w:val="20"/>
          <w:szCs w:val="20"/>
        </w:rPr>
        <w:t>i être un point de repère</w:t>
      </w:r>
      <w:r w:rsidR="00061993" w:rsidRPr="00061993">
        <w:rPr>
          <w:sz w:val="20"/>
          <w:szCs w:val="20"/>
        </w:rPr>
        <w:t xml:space="preserve"> dans le cadre du monitorage du processus de mentorat.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0"/>
      </w:tblGrid>
      <w:tr w:rsidR="00857E8A" w:rsidRPr="00F67764" w:rsidTr="00857E8A">
        <w:tc>
          <w:tcPr>
            <w:tcW w:w="9500" w:type="dxa"/>
          </w:tcPr>
          <w:p w:rsidR="00857E8A" w:rsidRDefault="00857E8A" w:rsidP="0085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 :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Conseil : </w:t>
            </w:r>
          </w:p>
          <w:p w:rsidR="00F67764" w:rsidRDefault="00857E8A" w:rsidP="0085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Poste</w:t>
            </w:r>
            <w:r w:rsidR="00304FE3">
              <w:rPr>
                <w:sz w:val="24"/>
                <w:szCs w:val="24"/>
              </w:rPr>
              <w:t xml:space="preserve"> :                                                                   </w:t>
            </w:r>
            <w:r>
              <w:rPr>
                <w:sz w:val="24"/>
                <w:szCs w:val="24"/>
              </w:rPr>
              <w:t>N</w:t>
            </w:r>
            <w:r w:rsidRPr="00F67764">
              <w:rPr>
                <w:sz w:val="24"/>
                <w:szCs w:val="24"/>
                <w:vertAlign w:val="superscript"/>
              </w:rPr>
              <w:t>o</w:t>
            </w:r>
            <w:r>
              <w:rPr>
                <w:sz w:val="24"/>
                <w:szCs w:val="24"/>
              </w:rPr>
              <w:t xml:space="preserve"> de téléphone :</w:t>
            </w:r>
          </w:p>
          <w:p w:rsidR="00857E8A" w:rsidRDefault="00857E8A" w:rsidP="005C7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Adresse électronique : </w:t>
            </w:r>
            <w:r w:rsidR="00F67764">
              <w:rPr>
                <w:sz w:val="24"/>
                <w:szCs w:val="24"/>
              </w:rPr>
              <w:t xml:space="preserve">                                      Bureau :</w:t>
            </w:r>
          </w:p>
          <w:p w:rsidR="00F67764" w:rsidRDefault="00F67764" w:rsidP="005C7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 w:rsidR="00865622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>Cellulaire</w:t>
            </w:r>
            <w:r w:rsidR="00865622">
              <w:rPr>
                <w:sz w:val="24"/>
                <w:szCs w:val="24"/>
              </w:rPr>
              <w:t> :</w:t>
            </w:r>
          </w:p>
        </w:tc>
      </w:tr>
      <w:tr w:rsidR="00857E8A" w:rsidTr="00857E8A">
        <w:tc>
          <w:tcPr>
            <w:tcW w:w="9500" w:type="dxa"/>
          </w:tcPr>
          <w:p w:rsidR="00857E8A" w:rsidRDefault="00857E8A" w:rsidP="0085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Historique d’empl</w:t>
            </w:r>
            <w:r w:rsidR="00304FE3">
              <w:rPr>
                <w:sz w:val="24"/>
                <w:szCs w:val="24"/>
              </w:rPr>
              <w:t>oi : (</w:t>
            </w:r>
            <w:r>
              <w:rPr>
                <w:sz w:val="24"/>
                <w:szCs w:val="24"/>
              </w:rPr>
              <w:t>grands jalons)</w:t>
            </w:r>
          </w:p>
          <w:p w:rsidR="00857E8A" w:rsidRDefault="00857E8A" w:rsidP="00857E8A">
            <w:pPr>
              <w:rPr>
                <w:sz w:val="24"/>
                <w:szCs w:val="24"/>
              </w:rPr>
            </w:pPr>
          </w:p>
          <w:p w:rsidR="00857E8A" w:rsidRDefault="00857E8A" w:rsidP="00857E8A">
            <w:pPr>
              <w:rPr>
                <w:sz w:val="24"/>
                <w:szCs w:val="24"/>
              </w:rPr>
            </w:pPr>
          </w:p>
          <w:p w:rsidR="00857E8A" w:rsidRDefault="00857E8A" w:rsidP="00857E8A">
            <w:pPr>
              <w:rPr>
                <w:sz w:val="24"/>
                <w:szCs w:val="24"/>
              </w:rPr>
            </w:pPr>
          </w:p>
          <w:p w:rsidR="00857E8A" w:rsidRDefault="00857E8A" w:rsidP="00857E8A">
            <w:pPr>
              <w:rPr>
                <w:sz w:val="24"/>
                <w:szCs w:val="24"/>
              </w:rPr>
            </w:pPr>
          </w:p>
          <w:p w:rsidR="00061993" w:rsidRDefault="00061993" w:rsidP="00857E8A">
            <w:pPr>
              <w:rPr>
                <w:sz w:val="24"/>
                <w:szCs w:val="24"/>
              </w:rPr>
            </w:pPr>
          </w:p>
        </w:tc>
      </w:tr>
      <w:tr w:rsidR="00857E8A" w:rsidRPr="00DE1620" w:rsidTr="00857E8A">
        <w:tc>
          <w:tcPr>
            <w:tcW w:w="9500" w:type="dxa"/>
          </w:tcPr>
          <w:p w:rsidR="00857E8A" w:rsidRDefault="00857E8A" w:rsidP="0085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Identification des forces (en lien avec le </w:t>
            </w:r>
            <w:r w:rsidRPr="00857E8A">
              <w:rPr>
                <w:i/>
                <w:sz w:val="24"/>
                <w:szCs w:val="24"/>
              </w:rPr>
              <w:t>Cadre de leadership</w:t>
            </w:r>
            <w:r w:rsidR="00C04FC9">
              <w:rPr>
                <w:sz w:val="24"/>
                <w:szCs w:val="24"/>
              </w:rPr>
              <w:t xml:space="preserve"> </w:t>
            </w:r>
            <w:r w:rsidR="00061993" w:rsidRPr="00061993">
              <w:rPr>
                <w:i/>
                <w:sz w:val="24"/>
                <w:szCs w:val="24"/>
              </w:rPr>
              <w:t>en éducation de l’Ontario</w:t>
            </w:r>
            <w:r w:rsidR="00061993">
              <w:rPr>
                <w:sz w:val="24"/>
                <w:szCs w:val="24"/>
              </w:rPr>
              <w:t xml:space="preserve"> </w:t>
            </w:r>
            <w:r w:rsidR="00C04FC9">
              <w:rPr>
                <w:sz w:val="24"/>
                <w:szCs w:val="24"/>
              </w:rPr>
              <w:t xml:space="preserve">et la </w:t>
            </w:r>
            <w:r w:rsidR="00C04FC9" w:rsidRPr="00C04FC9">
              <w:rPr>
                <w:i/>
                <w:sz w:val="24"/>
                <w:szCs w:val="24"/>
              </w:rPr>
              <w:t>Loi sur l’</w:t>
            </w:r>
            <w:r w:rsidR="00C04FC9">
              <w:rPr>
                <w:i/>
                <w:sz w:val="24"/>
                <w:szCs w:val="24"/>
              </w:rPr>
              <w:t>é</w:t>
            </w:r>
            <w:r w:rsidR="00C04FC9" w:rsidRPr="00C04FC9">
              <w:rPr>
                <w:i/>
                <w:sz w:val="24"/>
                <w:szCs w:val="24"/>
              </w:rPr>
              <w:t>ducation</w:t>
            </w:r>
            <w:r>
              <w:rPr>
                <w:sz w:val="24"/>
                <w:szCs w:val="24"/>
              </w:rPr>
              <w:t>)</w:t>
            </w:r>
          </w:p>
          <w:p w:rsidR="00857E8A" w:rsidRDefault="00857E8A" w:rsidP="00857E8A">
            <w:pPr>
              <w:rPr>
                <w:sz w:val="24"/>
                <w:szCs w:val="24"/>
              </w:rPr>
            </w:pPr>
          </w:p>
          <w:p w:rsidR="00857E8A" w:rsidRDefault="00857E8A" w:rsidP="00857E8A">
            <w:pPr>
              <w:rPr>
                <w:sz w:val="24"/>
                <w:szCs w:val="24"/>
              </w:rPr>
            </w:pPr>
          </w:p>
          <w:p w:rsidR="00857E8A" w:rsidRDefault="00857E8A" w:rsidP="00857E8A">
            <w:pPr>
              <w:rPr>
                <w:sz w:val="24"/>
                <w:szCs w:val="24"/>
              </w:rPr>
            </w:pPr>
          </w:p>
          <w:p w:rsidR="00857E8A" w:rsidRDefault="00857E8A" w:rsidP="00857E8A">
            <w:pPr>
              <w:rPr>
                <w:sz w:val="24"/>
                <w:szCs w:val="24"/>
              </w:rPr>
            </w:pPr>
          </w:p>
          <w:p w:rsidR="00061993" w:rsidRDefault="00061993" w:rsidP="00857E8A">
            <w:pPr>
              <w:rPr>
                <w:sz w:val="24"/>
                <w:szCs w:val="24"/>
              </w:rPr>
            </w:pPr>
          </w:p>
        </w:tc>
      </w:tr>
      <w:tr w:rsidR="00857E8A" w:rsidRPr="00DE1620" w:rsidTr="00857E8A">
        <w:tc>
          <w:tcPr>
            <w:tcW w:w="9500" w:type="dxa"/>
          </w:tcPr>
          <w:p w:rsidR="00857E8A" w:rsidRDefault="00857E8A" w:rsidP="0085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Compétences à acquérir</w:t>
            </w:r>
            <w:r w:rsidR="00C04FC9">
              <w:rPr>
                <w:sz w:val="24"/>
                <w:szCs w:val="24"/>
              </w:rPr>
              <w:t xml:space="preserve"> (comportementales ou techniques)</w:t>
            </w:r>
          </w:p>
          <w:p w:rsidR="00857E8A" w:rsidRDefault="00857E8A" w:rsidP="00857E8A">
            <w:pPr>
              <w:rPr>
                <w:sz w:val="24"/>
                <w:szCs w:val="24"/>
              </w:rPr>
            </w:pPr>
          </w:p>
          <w:p w:rsidR="00857E8A" w:rsidRDefault="00857E8A" w:rsidP="00857E8A">
            <w:pPr>
              <w:rPr>
                <w:sz w:val="24"/>
                <w:szCs w:val="24"/>
              </w:rPr>
            </w:pPr>
          </w:p>
          <w:p w:rsidR="00857E8A" w:rsidRDefault="00857E8A" w:rsidP="00857E8A">
            <w:pPr>
              <w:rPr>
                <w:sz w:val="24"/>
                <w:szCs w:val="24"/>
              </w:rPr>
            </w:pPr>
          </w:p>
          <w:p w:rsidR="00857E8A" w:rsidRDefault="00857E8A" w:rsidP="00857E8A">
            <w:pPr>
              <w:rPr>
                <w:sz w:val="24"/>
                <w:szCs w:val="24"/>
              </w:rPr>
            </w:pPr>
          </w:p>
          <w:p w:rsidR="00857E8A" w:rsidRDefault="00857E8A" w:rsidP="00857E8A">
            <w:pPr>
              <w:rPr>
                <w:sz w:val="24"/>
                <w:szCs w:val="24"/>
              </w:rPr>
            </w:pPr>
          </w:p>
          <w:p w:rsidR="00061993" w:rsidRDefault="00061993" w:rsidP="00857E8A">
            <w:pPr>
              <w:rPr>
                <w:sz w:val="24"/>
                <w:szCs w:val="24"/>
              </w:rPr>
            </w:pPr>
          </w:p>
        </w:tc>
      </w:tr>
      <w:tr w:rsidR="00857E8A" w:rsidTr="00857E8A">
        <w:tc>
          <w:tcPr>
            <w:tcW w:w="9500" w:type="dxa"/>
          </w:tcPr>
          <w:p w:rsidR="00857E8A" w:rsidRDefault="00857E8A" w:rsidP="0085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Compétences à améliorer</w:t>
            </w:r>
          </w:p>
          <w:p w:rsidR="00857E8A" w:rsidRDefault="00857E8A" w:rsidP="00857E8A">
            <w:pPr>
              <w:rPr>
                <w:sz w:val="24"/>
                <w:szCs w:val="24"/>
              </w:rPr>
            </w:pPr>
          </w:p>
          <w:p w:rsidR="00857E8A" w:rsidRDefault="00857E8A" w:rsidP="00857E8A">
            <w:pPr>
              <w:rPr>
                <w:sz w:val="24"/>
                <w:szCs w:val="24"/>
              </w:rPr>
            </w:pPr>
          </w:p>
          <w:p w:rsidR="00857E8A" w:rsidRDefault="00857E8A" w:rsidP="00857E8A">
            <w:pPr>
              <w:rPr>
                <w:sz w:val="24"/>
                <w:szCs w:val="24"/>
              </w:rPr>
            </w:pPr>
          </w:p>
          <w:p w:rsidR="00857E8A" w:rsidRDefault="00857E8A" w:rsidP="00857E8A">
            <w:pPr>
              <w:rPr>
                <w:sz w:val="24"/>
                <w:szCs w:val="24"/>
              </w:rPr>
            </w:pPr>
          </w:p>
          <w:p w:rsidR="00061993" w:rsidRDefault="00061993" w:rsidP="00857E8A">
            <w:pPr>
              <w:rPr>
                <w:sz w:val="24"/>
                <w:szCs w:val="24"/>
              </w:rPr>
            </w:pPr>
          </w:p>
        </w:tc>
      </w:tr>
      <w:tr w:rsidR="00304FE3" w:rsidTr="00304FE3">
        <w:tc>
          <w:tcPr>
            <w:tcW w:w="9500" w:type="dxa"/>
          </w:tcPr>
          <w:p w:rsidR="00304FE3" w:rsidRDefault="0030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Plus grands défis</w:t>
            </w:r>
          </w:p>
          <w:p w:rsidR="00304FE3" w:rsidRDefault="00304FE3">
            <w:pPr>
              <w:rPr>
                <w:sz w:val="24"/>
                <w:szCs w:val="24"/>
              </w:rPr>
            </w:pPr>
          </w:p>
          <w:p w:rsidR="00304FE3" w:rsidRDefault="00304FE3">
            <w:pPr>
              <w:rPr>
                <w:sz w:val="24"/>
                <w:szCs w:val="24"/>
              </w:rPr>
            </w:pPr>
          </w:p>
          <w:p w:rsidR="00304FE3" w:rsidRDefault="00304FE3">
            <w:pPr>
              <w:rPr>
                <w:sz w:val="24"/>
                <w:szCs w:val="24"/>
              </w:rPr>
            </w:pPr>
          </w:p>
          <w:p w:rsidR="00061993" w:rsidRDefault="00061993">
            <w:pPr>
              <w:rPr>
                <w:sz w:val="24"/>
                <w:szCs w:val="24"/>
              </w:rPr>
            </w:pPr>
          </w:p>
        </w:tc>
      </w:tr>
    </w:tbl>
    <w:p w:rsidR="00C25811" w:rsidRPr="00A0245D" w:rsidRDefault="00C25811" w:rsidP="00FF4752">
      <w:pPr>
        <w:pStyle w:val="Heading2"/>
        <w:rPr>
          <w:sz w:val="24"/>
          <w:szCs w:val="24"/>
          <w:lang w:val="en-US"/>
        </w:rPr>
      </w:pPr>
    </w:p>
    <w:sectPr w:rsidR="00C25811" w:rsidRPr="00A0245D" w:rsidSect="00FF4752"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8EC" w:rsidRDefault="00D308EC" w:rsidP="00EA3584">
      <w:pPr>
        <w:spacing w:after="0" w:line="240" w:lineRule="auto"/>
      </w:pPr>
      <w:r>
        <w:separator/>
      </w:r>
    </w:p>
  </w:endnote>
  <w:endnote w:type="continuationSeparator" w:id="0">
    <w:p w:rsidR="00D308EC" w:rsidRDefault="00D308EC" w:rsidP="00EA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8EC" w:rsidRPr="009E20EF" w:rsidRDefault="00D308EC" w:rsidP="004F5F59">
    <w:pPr>
      <w:pStyle w:val="Footer"/>
      <w:pBdr>
        <w:top w:val="single" w:sz="4" w:space="1" w:color="auto"/>
      </w:pBdr>
      <w:rPr>
        <w:rFonts w:cstheme="minorHAnsi"/>
        <w:color w:val="006600"/>
        <w:sz w:val="20"/>
        <w:szCs w:val="20"/>
      </w:rPr>
    </w:pPr>
    <w:r>
      <w:rPr>
        <w:rFonts w:cstheme="minorHAnsi"/>
        <w:color w:val="006600"/>
        <w:sz w:val="20"/>
        <w:szCs w:val="20"/>
      </w:rPr>
      <w:t>Guide – mentors/</w:t>
    </w:r>
    <w:proofErr w:type="spellStart"/>
    <w:r w:rsidRPr="009E20EF">
      <w:rPr>
        <w:rFonts w:cstheme="minorHAnsi"/>
        <w:color w:val="006600"/>
        <w:sz w:val="20"/>
        <w:szCs w:val="20"/>
      </w:rPr>
      <w:t>mentor</w:t>
    </w:r>
    <w:r>
      <w:rPr>
        <w:rFonts w:cstheme="minorHAnsi"/>
        <w:color w:val="006600"/>
        <w:sz w:val="20"/>
        <w:szCs w:val="20"/>
      </w:rPr>
      <w:t>é</w:t>
    </w:r>
    <w:r w:rsidRPr="009E20EF">
      <w:rPr>
        <w:rFonts w:cstheme="minorHAnsi"/>
        <w:color w:val="006600"/>
        <w:sz w:val="20"/>
        <w:szCs w:val="20"/>
      </w:rPr>
      <w:t>s</w:t>
    </w:r>
    <w:proofErr w:type="spellEnd"/>
    <w:r w:rsidRPr="009E20EF">
      <w:rPr>
        <w:rFonts w:cstheme="minorHAnsi"/>
        <w:color w:val="006600"/>
        <w:sz w:val="20"/>
        <w:szCs w:val="20"/>
      </w:rPr>
      <w:t xml:space="preserve"> - AGÉFO</w:t>
    </w:r>
    <w:r w:rsidRPr="009E20EF">
      <w:rPr>
        <w:rFonts w:cstheme="minorHAnsi"/>
        <w:color w:val="006600"/>
        <w:sz w:val="20"/>
        <w:szCs w:val="20"/>
      </w:rPr>
      <w:ptab w:relativeTo="margin" w:alignment="right" w:leader="none"/>
    </w:r>
    <w:r w:rsidRPr="009E20EF">
      <w:rPr>
        <w:rFonts w:cstheme="minorHAnsi"/>
        <w:color w:val="006600"/>
        <w:sz w:val="20"/>
        <w:szCs w:val="20"/>
      </w:rPr>
      <w:t xml:space="preserve">page </w:t>
    </w:r>
    <w:r w:rsidRPr="009E20EF">
      <w:rPr>
        <w:rFonts w:cstheme="minorHAnsi"/>
        <w:color w:val="006600"/>
        <w:sz w:val="20"/>
        <w:szCs w:val="20"/>
      </w:rPr>
      <w:fldChar w:fldCharType="begin"/>
    </w:r>
    <w:r w:rsidRPr="009E20EF">
      <w:rPr>
        <w:rFonts w:cstheme="minorHAnsi"/>
        <w:color w:val="006600"/>
        <w:sz w:val="20"/>
        <w:szCs w:val="20"/>
      </w:rPr>
      <w:instrText xml:space="preserve"> PAGE   \* MERGEFORMAT </w:instrText>
    </w:r>
    <w:r w:rsidRPr="009E20EF">
      <w:rPr>
        <w:rFonts w:cstheme="minorHAnsi"/>
        <w:color w:val="006600"/>
        <w:sz w:val="20"/>
        <w:szCs w:val="20"/>
      </w:rPr>
      <w:fldChar w:fldCharType="separate"/>
    </w:r>
    <w:r w:rsidR="00FF4752">
      <w:rPr>
        <w:rFonts w:cstheme="minorHAnsi"/>
        <w:noProof/>
        <w:color w:val="006600"/>
        <w:sz w:val="20"/>
        <w:szCs w:val="20"/>
      </w:rPr>
      <w:t>2</w:t>
    </w:r>
    <w:r w:rsidRPr="009E20EF">
      <w:rPr>
        <w:rFonts w:cstheme="minorHAnsi"/>
        <w:color w:val="006600"/>
        <w:sz w:val="20"/>
        <w:szCs w:val="20"/>
      </w:rPr>
      <w:fldChar w:fldCharType="end"/>
    </w:r>
  </w:p>
  <w:p w:rsidR="00D308EC" w:rsidRPr="002E07D7" w:rsidRDefault="00D308EC" w:rsidP="004F5F59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8EC" w:rsidRDefault="00D308EC" w:rsidP="00EA3584">
      <w:pPr>
        <w:spacing w:after="0" w:line="240" w:lineRule="auto"/>
      </w:pPr>
      <w:r>
        <w:separator/>
      </w:r>
    </w:p>
  </w:footnote>
  <w:footnote w:type="continuationSeparator" w:id="0">
    <w:p w:rsidR="00D308EC" w:rsidRDefault="00D308EC" w:rsidP="00EA3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223"/>
    <w:multiLevelType w:val="hybridMultilevel"/>
    <w:tmpl w:val="33AA4A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0423A"/>
    <w:multiLevelType w:val="hybridMultilevel"/>
    <w:tmpl w:val="DAB26A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D2D60"/>
    <w:multiLevelType w:val="hybridMultilevel"/>
    <w:tmpl w:val="DA08E034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0250C"/>
    <w:multiLevelType w:val="hybridMultilevel"/>
    <w:tmpl w:val="17FEC3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F7197"/>
    <w:multiLevelType w:val="hybridMultilevel"/>
    <w:tmpl w:val="F7FC07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2563B"/>
    <w:multiLevelType w:val="hybridMultilevel"/>
    <w:tmpl w:val="A8DA4BEA"/>
    <w:lvl w:ilvl="0" w:tplc="BA2A662E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0E68E5"/>
    <w:multiLevelType w:val="hybridMultilevel"/>
    <w:tmpl w:val="C156B5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F39B4"/>
    <w:multiLevelType w:val="hybridMultilevel"/>
    <w:tmpl w:val="FF0E6F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C2760"/>
    <w:multiLevelType w:val="hybridMultilevel"/>
    <w:tmpl w:val="95C642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32C87"/>
    <w:multiLevelType w:val="hybridMultilevel"/>
    <w:tmpl w:val="003E96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E6781"/>
    <w:multiLevelType w:val="hybridMultilevel"/>
    <w:tmpl w:val="0B28781C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BFA"/>
    <w:multiLevelType w:val="hybridMultilevel"/>
    <w:tmpl w:val="2626FDF6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25F0B"/>
    <w:multiLevelType w:val="hybridMultilevel"/>
    <w:tmpl w:val="9ED85AC2"/>
    <w:lvl w:ilvl="0" w:tplc="BA2A662E">
      <w:start w:val="1"/>
      <w:numFmt w:val="bullet"/>
      <w:lvlText w:val=""/>
      <w:lvlJc w:val="left"/>
      <w:pPr>
        <w:ind w:left="765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04B21C2"/>
    <w:multiLevelType w:val="hybridMultilevel"/>
    <w:tmpl w:val="A43E6A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55785"/>
    <w:multiLevelType w:val="hybridMultilevel"/>
    <w:tmpl w:val="C81C5808"/>
    <w:lvl w:ilvl="0" w:tplc="BA2A662E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6E2757"/>
    <w:multiLevelType w:val="hybridMultilevel"/>
    <w:tmpl w:val="BBDC7B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C6B60"/>
    <w:multiLevelType w:val="hybridMultilevel"/>
    <w:tmpl w:val="2522E512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54C39"/>
    <w:multiLevelType w:val="hybridMultilevel"/>
    <w:tmpl w:val="E544FD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C5E7F"/>
    <w:multiLevelType w:val="hybridMultilevel"/>
    <w:tmpl w:val="885830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ED48B2"/>
    <w:multiLevelType w:val="hybridMultilevel"/>
    <w:tmpl w:val="2298755E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62A9E"/>
    <w:multiLevelType w:val="hybridMultilevel"/>
    <w:tmpl w:val="74E88E1A"/>
    <w:lvl w:ilvl="0" w:tplc="BA2A662E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0996053"/>
    <w:multiLevelType w:val="hybridMultilevel"/>
    <w:tmpl w:val="364EB7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C160D"/>
    <w:multiLevelType w:val="hybridMultilevel"/>
    <w:tmpl w:val="2618BF4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F7078"/>
    <w:multiLevelType w:val="hybridMultilevel"/>
    <w:tmpl w:val="30BAB9E6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B530F"/>
    <w:multiLevelType w:val="hybridMultilevel"/>
    <w:tmpl w:val="4BCEAB82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804E52"/>
    <w:multiLevelType w:val="hybridMultilevel"/>
    <w:tmpl w:val="D3F2AA60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626C21"/>
    <w:multiLevelType w:val="hybridMultilevel"/>
    <w:tmpl w:val="D6A872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57579"/>
    <w:multiLevelType w:val="hybridMultilevel"/>
    <w:tmpl w:val="E592D6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AF1466"/>
    <w:multiLevelType w:val="hybridMultilevel"/>
    <w:tmpl w:val="8AC4F5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0E6595"/>
    <w:multiLevelType w:val="hybridMultilevel"/>
    <w:tmpl w:val="BD82B5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3AA382">
      <w:start w:val="1"/>
      <w:numFmt w:val="bullet"/>
      <w:lvlText w:val="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1D77C5"/>
    <w:multiLevelType w:val="hybridMultilevel"/>
    <w:tmpl w:val="09D6A6EA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A26AB8"/>
    <w:multiLevelType w:val="hybridMultilevel"/>
    <w:tmpl w:val="DF58B9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3AA382">
      <w:start w:val="1"/>
      <w:numFmt w:val="bullet"/>
      <w:lvlText w:val="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2B3C59"/>
    <w:multiLevelType w:val="hybridMultilevel"/>
    <w:tmpl w:val="C9B6CEC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81023"/>
    <w:multiLevelType w:val="hybridMultilevel"/>
    <w:tmpl w:val="7A42DC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F600A"/>
    <w:multiLevelType w:val="hybridMultilevel"/>
    <w:tmpl w:val="591C2396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E66484"/>
    <w:multiLevelType w:val="hybridMultilevel"/>
    <w:tmpl w:val="DDCEAE0C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81718E"/>
    <w:multiLevelType w:val="hybridMultilevel"/>
    <w:tmpl w:val="36BC4B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A6089"/>
    <w:multiLevelType w:val="hybridMultilevel"/>
    <w:tmpl w:val="81B0E6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162783"/>
    <w:multiLevelType w:val="hybridMultilevel"/>
    <w:tmpl w:val="15D02F12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730AB7"/>
    <w:multiLevelType w:val="hybridMultilevel"/>
    <w:tmpl w:val="5B3808D0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5D1B06"/>
    <w:multiLevelType w:val="hybridMultilevel"/>
    <w:tmpl w:val="F196C812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833FE4"/>
    <w:multiLevelType w:val="hybridMultilevel"/>
    <w:tmpl w:val="1D7A2A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A435E6"/>
    <w:multiLevelType w:val="hybridMultilevel"/>
    <w:tmpl w:val="C8D0657A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DC2733"/>
    <w:multiLevelType w:val="hybridMultilevel"/>
    <w:tmpl w:val="0E6CC1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854319"/>
    <w:multiLevelType w:val="hybridMultilevel"/>
    <w:tmpl w:val="CC4877F6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8711BA"/>
    <w:multiLevelType w:val="hybridMultilevel"/>
    <w:tmpl w:val="6024D2AA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BB4237"/>
    <w:multiLevelType w:val="hybridMultilevel"/>
    <w:tmpl w:val="0A00FFC6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9003E9"/>
    <w:multiLevelType w:val="hybridMultilevel"/>
    <w:tmpl w:val="6F661C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056C7E"/>
    <w:multiLevelType w:val="hybridMultilevel"/>
    <w:tmpl w:val="CAA265FA"/>
    <w:lvl w:ilvl="0" w:tplc="BA2A66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7"/>
  </w:num>
  <w:num w:numId="3">
    <w:abstractNumId w:val="3"/>
  </w:num>
  <w:num w:numId="4">
    <w:abstractNumId w:val="33"/>
  </w:num>
  <w:num w:numId="5">
    <w:abstractNumId w:val="26"/>
  </w:num>
  <w:num w:numId="6">
    <w:abstractNumId w:val="47"/>
  </w:num>
  <w:num w:numId="7">
    <w:abstractNumId w:val="36"/>
  </w:num>
  <w:num w:numId="8">
    <w:abstractNumId w:val="18"/>
  </w:num>
  <w:num w:numId="9">
    <w:abstractNumId w:val="7"/>
  </w:num>
  <w:num w:numId="10">
    <w:abstractNumId w:val="1"/>
  </w:num>
  <w:num w:numId="11">
    <w:abstractNumId w:val="0"/>
  </w:num>
  <w:num w:numId="12">
    <w:abstractNumId w:val="9"/>
  </w:num>
  <w:num w:numId="13">
    <w:abstractNumId w:val="6"/>
  </w:num>
  <w:num w:numId="14">
    <w:abstractNumId w:val="15"/>
  </w:num>
  <w:num w:numId="15">
    <w:abstractNumId w:val="28"/>
  </w:num>
  <w:num w:numId="16">
    <w:abstractNumId w:val="13"/>
  </w:num>
  <w:num w:numId="17">
    <w:abstractNumId w:val="8"/>
  </w:num>
  <w:num w:numId="18">
    <w:abstractNumId w:val="22"/>
  </w:num>
  <w:num w:numId="19">
    <w:abstractNumId w:val="17"/>
  </w:num>
  <w:num w:numId="20">
    <w:abstractNumId w:val="4"/>
  </w:num>
  <w:num w:numId="21">
    <w:abstractNumId w:val="27"/>
  </w:num>
  <w:num w:numId="22">
    <w:abstractNumId w:val="48"/>
  </w:num>
  <w:num w:numId="23">
    <w:abstractNumId w:val="14"/>
  </w:num>
  <w:num w:numId="24">
    <w:abstractNumId w:val="16"/>
  </w:num>
  <w:num w:numId="25">
    <w:abstractNumId w:val="42"/>
  </w:num>
  <w:num w:numId="26">
    <w:abstractNumId w:val="46"/>
  </w:num>
  <w:num w:numId="27">
    <w:abstractNumId w:val="38"/>
  </w:num>
  <w:num w:numId="28">
    <w:abstractNumId w:val="30"/>
  </w:num>
  <w:num w:numId="29">
    <w:abstractNumId w:val="10"/>
  </w:num>
  <w:num w:numId="30">
    <w:abstractNumId w:val="44"/>
  </w:num>
  <w:num w:numId="31">
    <w:abstractNumId w:val="20"/>
  </w:num>
  <w:num w:numId="32">
    <w:abstractNumId w:val="39"/>
  </w:num>
  <w:num w:numId="33">
    <w:abstractNumId w:val="31"/>
  </w:num>
  <w:num w:numId="34">
    <w:abstractNumId w:val="29"/>
  </w:num>
  <w:num w:numId="35">
    <w:abstractNumId w:val="23"/>
  </w:num>
  <w:num w:numId="36">
    <w:abstractNumId w:val="5"/>
  </w:num>
  <w:num w:numId="37">
    <w:abstractNumId w:val="2"/>
  </w:num>
  <w:num w:numId="38">
    <w:abstractNumId w:val="19"/>
  </w:num>
  <w:num w:numId="39">
    <w:abstractNumId w:val="35"/>
  </w:num>
  <w:num w:numId="40">
    <w:abstractNumId w:val="24"/>
  </w:num>
  <w:num w:numId="41">
    <w:abstractNumId w:val="25"/>
  </w:num>
  <w:num w:numId="42">
    <w:abstractNumId w:val="45"/>
  </w:num>
  <w:num w:numId="43">
    <w:abstractNumId w:val="12"/>
  </w:num>
  <w:num w:numId="44">
    <w:abstractNumId w:val="40"/>
  </w:num>
  <w:num w:numId="45">
    <w:abstractNumId w:val="11"/>
  </w:num>
  <w:num w:numId="46">
    <w:abstractNumId w:val="21"/>
  </w:num>
  <w:num w:numId="47">
    <w:abstractNumId w:val="32"/>
  </w:num>
  <w:num w:numId="48">
    <w:abstractNumId w:val="43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23"/>
    <w:rsid w:val="0000542A"/>
    <w:rsid w:val="000109F5"/>
    <w:rsid w:val="000200EC"/>
    <w:rsid w:val="000223AC"/>
    <w:rsid w:val="000228E8"/>
    <w:rsid w:val="00030989"/>
    <w:rsid w:val="00036E96"/>
    <w:rsid w:val="0004000B"/>
    <w:rsid w:val="000421DB"/>
    <w:rsid w:val="000426ED"/>
    <w:rsid w:val="00042DAE"/>
    <w:rsid w:val="00061993"/>
    <w:rsid w:val="00063F40"/>
    <w:rsid w:val="000716B0"/>
    <w:rsid w:val="000717AF"/>
    <w:rsid w:val="00072F1D"/>
    <w:rsid w:val="000776F8"/>
    <w:rsid w:val="0008614D"/>
    <w:rsid w:val="000865A7"/>
    <w:rsid w:val="0009422C"/>
    <w:rsid w:val="00097FDA"/>
    <w:rsid w:val="000A3321"/>
    <w:rsid w:val="000A4C04"/>
    <w:rsid w:val="000A65D6"/>
    <w:rsid w:val="000A70B3"/>
    <w:rsid w:val="000B0E87"/>
    <w:rsid w:val="000B5DB1"/>
    <w:rsid w:val="000C3F9B"/>
    <w:rsid w:val="000C4DB9"/>
    <w:rsid w:val="000C76F9"/>
    <w:rsid w:val="00100BE2"/>
    <w:rsid w:val="00105F4F"/>
    <w:rsid w:val="00107585"/>
    <w:rsid w:val="00110CE6"/>
    <w:rsid w:val="00111049"/>
    <w:rsid w:val="001120E2"/>
    <w:rsid w:val="00112695"/>
    <w:rsid w:val="001200AA"/>
    <w:rsid w:val="00126B60"/>
    <w:rsid w:val="001329E0"/>
    <w:rsid w:val="001400B7"/>
    <w:rsid w:val="0014130C"/>
    <w:rsid w:val="00144917"/>
    <w:rsid w:val="001514D0"/>
    <w:rsid w:val="001638DB"/>
    <w:rsid w:val="00166DC4"/>
    <w:rsid w:val="00175423"/>
    <w:rsid w:val="0019260F"/>
    <w:rsid w:val="00192FD2"/>
    <w:rsid w:val="0019344E"/>
    <w:rsid w:val="00193CF4"/>
    <w:rsid w:val="001B303C"/>
    <w:rsid w:val="001B392C"/>
    <w:rsid w:val="001B7ECE"/>
    <w:rsid w:val="001C30FF"/>
    <w:rsid w:val="001D56E6"/>
    <w:rsid w:val="001E30AB"/>
    <w:rsid w:val="001E46AB"/>
    <w:rsid w:val="001E4B25"/>
    <w:rsid w:val="001E70BB"/>
    <w:rsid w:val="001F57D3"/>
    <w:rsid w:val="00204DE6"/>
    <w:rsid w:val="00210423"/>
    <w:rsid w:val="002204F8"/>
    <w:rsid w:val="002246D2"/>
    <w:rsid w:val="00226A99"/>
    <w:rsid w:val="00232E70"/>
    <w:rsid w:val="002444F1"/>
    <w:rsid w:val="00257489"/>
    <w:rsid w:val="0028092B"/>
    <w:rsid w:val="002809E9"/>
    <w:rsid w:val="00286E9C"/>
    <w:rsid w:val="0029207E"/>
    <w:rsid w:val="002969B2"/>
    <w:rsid w:val="00296EC7"/>
    <w:rsid w:val="00296F35"/>
    <w:rsid w:val="00297A2F"/>
    <w:rsid w:val="002A1571"/>
    <w:rsid w:val="002B01AE"/>
    <w:rsid w:val="002D036E"/>
    <w:rsid w:val="002D0491"/>
    <w:rsid w:val="002D23F3"/>
    <w:rsid w:val="002E07D7"/>
    <w:rsid w:val="002E188D"/>
    <w:rsid w:val="002E189D"/>
    <w:rsid w:val="002E2D5F"/>
    <w:rsid w:val="00300BF2"/>
    <w:rsid w:val="003043D2"/>
    <w:rsid w:val="00304FE3"/>
    <w:rsid w:val="003101BC"/>
    <w:rsid w:val="00332B2D"/>
    <w:rsid w:val="00333E57"/>
    <w:rsid w:val="003370C1"/>
    <w:rsid w:val="00341C29"/>
    <w:rsid w:val="00344F84"/>
    <w:rsid w:val="00356B6A"/>
    <w:rsid w:val="00373E34"/>
    <w:rsid w:val="00391DCC"/>
    <w:rsid w:val="0039307E"/>
    <w:rsid w:val="00394D6A"/>
    <w:rsid w:val="003966DF"/>
    <w:rsid w:val="0039722A"/>
    <w:rsid w:val="003A05C3"/>
    <w:rsid w:val="003A3EB6"/>
    <w:rsid w:val="003A4AC9"/>
    <w:rsid w:val="003B106D"/>
    <w:rsid w:val="003B5556"/>
    <w:rsid w:val="003B5CB6"/>
    <w:rsid w:val="003C6AB2"/>
    <w:rsid w:val="003D1055"/>
    <w:rsid w:val="003E3B9E"/>
    <w:rsid w:val="003F2490"/>
    <w:rsid w:val="003F4362"/>
    <w:rsid w:val="003F65FC"/>
    <w:rsid w:val="00407161"/>
    <w:rsid w:val="0043229E"/>
    <w:rsid w:val="00442FDD"/>
    <w:rsid w:val="004476AB"/>
    <w:rsid w:val="00451081"/>
    <w:rsid w:val="004521DE"/>
    <w:rsid w:val="00461817"/>
    <w:rsid w:val="00480149"/>
    <w:rsid w:val="00487E63"/>
    <w:rsid w:val="0049132F"/>
    <w:rsid w:val="0049629A"/>
    <w:rsid w:val="004A6E98"/>
    <w:rsid w:val="004E3F67"/>
    <w:rsid w:val="004F0CBF"/>
    <w:rsid w:val="004F5F59"/>
    <w:rsid w:val="00503114"/>
    <w:rsid w:val="00507230"/>
    <w:rsid w:val="0051050A"/>
    <w:rsid w:val="005123A9"/>
    <w:rsid w:val="005132B3"/>
    <w:rsid w:val="00535C0A"/>
    <w:rsid w:val="00542541"/>
    <w:rsid w:val="00551682"/>
    <w:rsid w:val="00552DCB"/>
    <w:rsid w:val="00566E39"/>
    <w:rsid w:val="005722DF"/>
    <w:rsid w:val="005734C9"/>
    <w:rsid w:val="00574301"/>
    <w:rsid w:val="005750AA"/>
    <w:rsid w:val="00592A61"/>
    <w:rsid w:val="00597159"/>
    <w:rsid w:val="005B4DB7"/>
    <w:rsid w:val="005C778D"/>
    <w:rsid w:val="005C7FD5"/>
    <w:rsid w:val="005E7737"/>
    <w:rsid w:val="005F2ECF"/>
    <w:rsid w:val="006004FE"/>
    <w:rsid w:val="00601132"/>
    <w:rsid w:val="00602E2B"/>
    <w:rsid w:val="006078C4"/>
    <w:rsid w:val="006116D3"/>
    <w:rsid w:val="006124DC"/>
    <w:rsid w:val="006420A5"/>
    <w:rsid w:val="00644666"/>
    <w:rsid w:val="00646E7D"/>
    <w:rsid w:val="0065097E"/>
    <w:rsid w:val="006538F4"/>
    <w:rsid w:val="00655F9A"/>
    <w:rsid w:val="00657164"/>
    <w:rsid w:val="00663BFA"/>
    <w:rsid w:val="00665D00"/>
    <w:rsid w:val="00671189"/>
    <w:rsid w:val="00674350"/>
    <w:rsid w:val="006804F1"/>
    <w:rsid w:val="006B15A0"/>
    <w:rsid w:val="006B3AEE"/>
    <w:rsid w:val="006B3E39"/>
    <w:rsid w:val="006C0E2F"/>
    <w:rsid w:val="006C13F3"/>
    <w:rsid w:val="006C4E7D"/>
    <w:rsid w:val="006D0263"/>
    <w:rsid w:val="006E0A9B"/>
    <w:rsid w:val="006E3E5F"/>
    <w:rsid w:val="0070067B"/>
    <w:rsid w:val="00705FEA"/>
    <w:rsid w:val="00707EEF"/>
    <w:rsid w:val="0072054C"/>
    <w:rsid w:val="00741B5F"/>
    <w:rsid w:val="0074561D"/>
    <w:rsid w:val="00747336"/>
    <w:rsid w:val="00750D0D"/>
    <w:rsid w:val="007601B2"/>
    <w:rsid w:val="007646E3"/>
    <w:rsid w:val="00766F8E"/>
    <w:rsid w:val="007671AA"/>
    <w:rsid w:val="007743A8"/>
    <w:rsid w:val="007743DC"/>
    <w:rsid w:val="00785BCA"/>
    <w:rsid w:val="0078696C"/>
    <w:rsid w:val="007947FA"/>
    <w:rsid w:val="00795028"/>
    <w:rsid w:val="0079616A"/>
    <w:rsid w:val="007977E2"/>
    <w:rsid w:val="007B0130"/>
    <w:rsid w:val="007C2995"/>
    <w:rsid w:val="007D3947"/>
    <w:rsid w:val="007F535C"/>
    <w:rsid w:val="007F6247"/>
    <w:rsid w:val="007F70E8"/>
    <w:rsid w:val="00802B38"/>
    <w:rsid w:val="0080389D"/>
    <w:rsid w:val="0080393B"/>
    <w:rsid w:val="00812121"/>
    <w:rsid w:val="0081271E"/>
    <w:rsid w:val="008132B7"/>
    <w:rsid w:val="00814AF6"/>
    <w:rsid w:val="00821831"/>
    <w:rsid w:val="00827908"/>
    <w:rsid w:val="00831159"/>
    <w:rsid w:val="008405B4"/>
    <w:rsid w:val="008411AA"/>
    <w:rsid w:val="00843458"/>
    <w:rsid w:val="008478F5"/>
    <w:rsid w:val="00857E8A"/>
    <w:rsid w:val="00865622"/>
    <w:rsid w:val="008769D6"/>
    <w:rsid w:val="008805AD"/>
    <w:rsid w:val="008A332D"/>
    <w:rsid w:val="008A7FE9"/>
    <w:rsid w:val="008B2EB2"/>
    <w:rsid w:val="008B5EE4"/>
    <w:rsid w:val="008B72B7"/>
    <w:rsid w:val="008C3794"/>
    <w:rsid w:val="008C3E8C"/>
    <w:rsid w:val="008C431C"/>
    <w:rsid w:val="008D0041"/>
    <w:rsid w:val="008D0891"/>
    <w:rsid w:val="008D23F7"/>
    <w:rsid w:val="008D33E8"/>
    <w:rsid w:val="008E101B"/>
    <w:rsid w:val="008F08EB"/>
    <w:rsid w:val="00903FFF"/>
    <w:rsid w:val="009107E9"/>
    <w:rsid w:val="00912B44"/>
    <w:rsid w:val="00915E55"/>
    <w:rsid w:val="009231D4"/>
    <w:rsid w:val="009249D2"/>
    <w:rsid w:val="00934659"/>
    <w:rsid w:val="00941802"/>
    <w:rsid w:val="00943FB6"/>
    <w:rsid w:val="00954495"/>
    <w:rsid w:val="00956890"/>
    <w:rsid w:val="00957A8A"/>
    <w:rsid w:val="009655E6"/>
    <w:rsid w:val="00971492"/>
    <w:rsid w:val="009771F5"/>
    <w:rsid w:val="009803B1"/>
    <w:rsid w:val="00987EEC"/>
    <w:rsid w:val="00991277"/>
    <w:rsid w:val="00994F68"/>
    <w:rsid w:val="009A0823"/>
    <w:rsid w:val="009A2DF2"/>
    <w:rsid w:val="009A4BCF"/>
    <w:rsid w:val="009C26CF"/>
    <w:rsid w:val="009C5852"/>
    <w:rsid w:val="009C69C8"/>
    <w:rsid w:val="009D517B"/>
    <w:rsid w:val="009E20EF"/>
    <w:rsid w:val="009E39CD"/>
    <w:rsid w:val="009E7CC6"/>
    <w:rsid w:val="009F0497"/>
    <w:rsid w:val="009F7AC9"/>
    <w:rsid w:val="00A0245D"/>
    <w:rsid w:val="00A038EC"/>
    <w:rsid w:val="00A0504C"/>
    <w:rsid w:val="00A1230A"/>
    <w:rsid w:val="00A13E92"/>
    <w:rsid w:val="00A20117"/>
    <w:rsid w:val="00A233A3"/>
    <w:rsid w:val="00A3502C"/>
    <w:rsid w:val="00A41681"/>
    <w:rsid w:val="00A47FFB"/>
    <w:rsid w:val="00A52582"/>
    <w:rsid w:val="00A55012"/>
    <w:rsid w:val="00A94DE8"/>
    <w:rsid w:val="00AA583A"/>
    <w:rsid w:val="00AA698B"/>
    <w:rsid w:val="00AA7A99"/>
    <w:rsid w:val="00AB438A"/>
    <w:rsid w:val="00AE2E02"/>
    <w:rsid w:val="00AF38DE"/>
    <w:rsid w:val="00AF77AD"/>
    <w:rsid w:val="00B068B5"/>
    <w:rsid w:val="00B07227"/>
    <w:rsid w:val="00B12347"/>
    <w:rsid w:val="00B14F93"/>
    <w:rsid w:val="00B16876"/>
    <w:rsid w:val="00B24051"/>
    <w:rsid w:val="00B2547C"/>
    <w:rsid w:val="00B30192"/>
    <w:rsid w:val="00B41727"/>
    <w:rsid w:val="00B5337C"/>
    <w:rsid w:val="00B5531E"/>
    <w:rsid w:val="00B60C17"/>
    <w:rsid w:val="00B76E51"/>
    <w:rsid w:val="00B81EA0"/>
    <w:rsid w:val="00B92F72"/>
    <w:rsid w:val="00B94005"/>
    <w:rsid w:val="00B9765C"/>
    <w:rsid w:val="00BA0CE1"/>
    <w:rsid w:val="00BA0D9E"/>
    <w:rsid w:val="00BA214A"/>
    <w:rsid w:val="00BB2E65"/>
    <w:rsid w:val="00BB6EC3"/>
    <w:rsid w:val="00BC02B2"/>
    <w:rsid w:val="00BD00D5"/>
    <w:rsid w:val="00BD7C8C"/>
    <w:rsid w:val="00BD7CA5"/>
    <w:rsid w:val="00BE7EA7"/>
    <w:rsid w:val="00C04FC9"/>
    <w:rsid w:val="00C07010"/>
    <w:rsid w:val="00C2464A"/>
    <w:rsid w:val="00C25811"/>
    <w:rsid w:val="00C30B99"/>
    <w:rsid w:val="00C50C9D"/>
    <w:rsid w:val="00C73F72"/>
    <w:rsid w:val="00C80367"/>
    <w:rsid w:val="00C811A2"/>
    <w:rsid w:val="00C93024"/>
    <w:rsid w:val="00CB2F7F"/>
    <w:rsid w:val="00CC6CEF"/>
    <w:rsid w:val="00CD134D"/>
    <w:rsid w:val="00CD2115"/>
    <w:rsid w:val="00CE06BE"/>
    <w:rsid w:val="00CE46BE"/>
    <w:rsid w:val="00D05135"/>
    <w:rsid w:val="00D1362C"/>
    <w:rsid w:val="00D308EC"/>
    <w:rsid w:val="00D37176"/>
    <w:rsid w:val="00D514F4"/>
    <w:rsid w:val="00D53602"/>
    <w:rsid w:val="00D60B66"/>
    <w:rsid w:val="00D678E5"/>
    <w:rsid w:val="00D7290F"/>
    <w:rsid w:val="00D94410"/>
    <w:rsid w:val="00D94870"/>
    <w:rsid w:val="00DB4A5B"/>
    <w:rsid w:val="00DC02B7"/>
    <w:rsid w:val="00DC7B75"/>
    <w:rsid w:val="00DD06F2"/>
    <w:rsid w:val="00DD46D0"/>
    <w:rsid w:val="00DE1620"/>
    <w:rsid w:val="00DE6EB4"/>
    <w:rsid w:val="00DF581A"/>
    <w:rsid w:val="00DF77C0"/>
    <w:rsid w:val="00E03C1E"/>
    <w:rsid w:val="00E1685B"/>
    <w:rsid w:val="00E17D2F"/>
    <w:rsid w:val="00E20E15"/>
    <w:rsid w:val="00E24CF8"/>
    <w:rsid w:val="00E266FD"/>
    <w:rsid w:val="00E26909"/>
    <w:rsid w:val="00E275A7"/>
    <w:rsid w:val="00E47786"/>
    <w:rsid w:val="00E5632B"/>
    <w:rsid w:val="00E63627"/>
    <w:rsid w:val="00E70CBA"/>
    <w:rsid w:val="00E721D8"/>
    <w:rsid w:val="00E86D4F"/>
    <w:rsid w:val="00EA0CFD"/>
    <w:rsid w:val="00EA3584"/>
    <w:rsid w:val="00EA53BD"/>
    <w:rsid w:val="00EB3142"/>
    <w:rsid w:val="00EC14B1"/>
    <w:rsid w:val="00EC1C21"/>
    <w:rsid w:val="00EC6087"/>
    <w:rsid w:val="00ED793C"/>
    <w:rsid w:val="00EE0CAB"/>
    <w:rsid w:val="00EE6555"/>
    <w:rsid w:val="00F02864"/>
    <w:rsid w:val="00F20201"/>
    <w:rsid w:val="00F218E8"/>
    <w:rsid w:val="00F27CBC"/>
    <w:rsid w:val="00F31997"/>
    <w:rsid w:val="00F327F5"/>
    <w:rsid w:val="00F34D91"/>
    <w:rsid w:val="00F50407"/>
    <w:rsid w:val="00F636F8"/>
    <w:rsid w:val="00F67764"/>
    <w:rsid w:val="00F67C76"/>
    <w:rsid w:val="00F742F4"/>
    <w:rsid w:val="00F825A8"/>
    <w:rsid w:val="00F879D8"/>
    <w:rsid w:val="00F941EA"/>
    <w:rsid w:val="00F95F25"/>
    <w:rsid w:val="00F964C2"/>
    <w:rsid w:val="00FA79A6"/>
    <w:rsid w:val="00FB2888"/>
    <w:rsid w:val="00FB5AF8"/>
    <w:rsid w:val="00FB6BDF"/>
    <w:rsid w:val="00FB7309"/>
    <w:rsid w:val="00FD16F9"/>
    <w:rsid w:val="00FD1FCB"/>
    <w:rsid w:val="00FD645E"/>
    <w:rsid w:val="00FF4752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20EF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6600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E0CAB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i/>
      <w:color w:val="006600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E20EF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bCs/>
      <w:color w:val="0066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584"/>
  </w:style>
  <w:style w:type="paragraph" w:styleId="Footer">
    <w:name w:val="footer"/>
    <w:basedOn w:val="Normal"/>
    <w:link w:val="FooterChar"/>
    <w:uiPriority w:val="99"/>
    <w:unhideWhenUsed/>
    <w:rsid w:val="00EA3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584"/>
  </w:style>
  <w:style w:type="paragraph" w:styleId="BalloonText">
    <w:name w:val="Balloon Text"/>
    <w:basedOn w:val="Normal"/>
    <w:link w:val="BalloonTextChar"/>
    <w:uiPriority w:val="99"/>
    <w:semiHidden/>
    <w:unhideWhenUsed/>
    <w:rsid w:val="00EA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58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2D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2D5F"/>
    <w:rPr>
      <w:sz w:val="20"/>
      <w:szCs w:val="20"/>
      <w:lang w:val="fr-CA"/>
    </w:rPr>
  </w:style>
  <w:style w:type="character" w:styleId="FootnoteReference">
    <w:name w:val="footnote reference"/>
    <w:basedOn w:val="DefaultParagraphFont"/>
    <w:uiPriority w:val="99"/>
    <w:semiHidden/>
    <w:unhideWhenUsed/>
    <w:rsid w:val="002E2D5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108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108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1081"/>
    <w:rPr>
      <w:vertAlign w:val="superscript"/>
    </w:rPr>
  </w:style>
  <w:style w:type="table" w:styleId="TableGrid">
    <w:name w:val="Table Grid"/>
    <w:basedOn w:val="TableNormal"/>
    <w:uiPriority w:val="59"/>
    <w:rsid w:val="00857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semiHidden/>
    <w:rsid w:val="003B555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5811"/>
    <w:rPr>
      <w:color w:val="0000FF" w:themeColor="hyperlink"/>
      <w:u w:val="single"/>
    </w:rPr>
  </w:style>
  <w:style w:type="character" w:customStyle="1" w:styleId="Lienhype">
    <w:name w:val="Lien hype"/>
    <w:basedOn w:val="DefaultParagraphFont"/>
    <w:rsid w:val="00A0245D"/>
    <w:rPr>
      <w:rFonts w:cs="Times New Roman"/>
      <w:color w:val="0000FF"/>
      <w:u w:val="single"/>
    </w:rPr>
  </w:style>
  <w:style w:type="paragraph" w:styleId="NormalWeb">
    <w:name w:val="Normal (Web)"/>
    <w:basedOn w:val="Normal"/>
    <w:semiHidden/>
    <w:rsid w:val="00A0245D"/>
    <w:pPr>
      <w:spacing w:before="100" w:beforeAutospacing="1" w:after="100" w:afterAutospacing="1" w:line="240" w:lineRule="auto"/>
      <w:ind w:left="335"/>
    </w:pPr>
    <w:rPr>
      <w:rFonts w:ascii="Arial" w:eastAsia="Calibri" w:hAnsi="Arial" w:cs="Arial"/>
      <w:color w:val="000000"/>
      <w:sz w:val="20"/>
      <w:szCs w:val="20"/>
      <w:lang w:bidi="fr-FR"/>
    </w:rPr>
  </w:style>
  <w:style w:type="character" w:customStyle="1" w:styleId="Heading1Char">
    <w:name w:val="Heading 1 Char"/>
    <w:basedOn w:val="DefaultParagraphFont"/>
    <w:link w:val="Heading1"/>
    <w:uiPriority w:val="9"/>
    <w:rsid w:val="009E20EF"/>
    <w:rPr>
      <w:rFonts w:asciiTheme="majorHAnsi" w:eastAsiaTheme="majorEastAsia" w:hAnsiTheme="majorHAnsi" w:cstheme="majorBidi"/>
      <w:b/>
      <w:bCs/>
      <w:color w:val="006600"/>
      <w:sz w:val="32"/>
      <w:szCs w:val="28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EE0CAB"/>
    <w:rPr>
      <w:rFonts w:asciiTheme="majorHAnsi" w:eastAsiaTheme="majorEastAsia" w:hAnsiTheme="majorHAnsi" w:cstheme="majorBidi"/>
      <w:b/>
      <w:bCs/>
      <w:i/>
      <w:color w:val="00660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20EF"/>
    <w:rPr>
      <w:rFonts w:asciiTheme="majorHAnsi" w:eastAsiaTheme="majorEastAsia" w:hAnsiTheme="majorHAnsi" w:cstheme="majorBidi"/>
      <w:b/>
      <w:bCs/>
      <w:color w:val="006600"/>
      <w:sz w:val="26"/>
      <w:lang w:val="fr-CA"/>
    </w:rPr>
  </w:style>
  <w:style w:type="paragraph" w:styleId="TOC1">
    <w:name w:val="toc 1"/>
    <w:basedOn w:val="Normal"/>
    <w:next w:val="Normal"/>
    <w:autoRedefine/>
    <w:uiPriority w:val="39"/>
    <w:unhideWhenUsed/>
    <w:rsid w:val="00BD7C8C"/>
    <w:pPr>
      <w:tabs>
        <w:tab w:val="right" w:leader="dot" w:pos="9350"/>
      </w:tabs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B5531E"/>
    <w:pPr>
      <w:tabs>
        <w:tab w:val="right" w:leader="dot" w:pos="9350"/>
      </w:tabs>
      <w:spacing w:after="100"/>
      <w:ind w:left="220"/>
    </w:pPr>
    <w:rPr>
      <w:i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B92F72"/>
    <w:pPr>
      <w:tabs>
        <w:tab w:val="right" w:leader="dot" w:pos="9350"/>
      </w:tabs>
      <w:spacing w:after="0" w:line="240" w:lineRule="auto"/>
      <w:ind w:left="446"/>
    </w:pPr>
  </w:style>
  <w:style w:type="character" w:styleId="FollowedHyperlink">
    <w:name w:val="FollowedHyperlink"/>
    <w:basedOn w:val="DefaultParagraphFont"/>
    <w:uiPriority w:val="99"/>
    <w:semiHidden/>
    <w:unhideWhenUsed/>
    <w:rsid w:val="00941802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204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2204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20EF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6600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E0CAB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i/>
      <w:color w:val="006600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E20EF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bCs/>
      <w:color w:val="0066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584"/>
  </w:style>
  <w:style w:type="paragraph" w:styleId="Footer">
    <w:name w:val="footer"/>
    <w:basedOn w:val="Normal"/>
    <w:link w:val="FooterChar"/>
    <w:uiPriority w:val="99"/>
    <w:unhideWhenUsed/>
    <w:rsid w:val="00EA3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584"/>
  </w:style>
  <w:style w:type="paragraph" w:styleId="BalloonText">
    <w:name w:val="Balloon Text"/>
    <w:basedOn w:val="Normal"/>
    <w:link w:val="BalloonTextChar"/>
    <w:uiPriority w:val="99"/>
    <w:semiHidden/>
    <w:unhideWhenUsed/>
    <w:rsid w:val="00EA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58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2D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2D5F"/>
    <w:rPr>
      <w:sz w:val="20"/>
      <w:szCs w:val="20"/>
      <w:lang w:val="fr-CA"/>
    </w:rPr>
  </w:style>
  <w:style w:type="character" w:styleId="FootnoteReference">
    <w:name w:val="footnote reference"/>
    <w:basedOn w:val="DefaultParagraphFont"/>
    <w:uiPriority w:val="99"/>
    <w:semiHidden/>
    <w:unhideWhenUsed/>
    <w:rsid w:val="002E2D5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108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108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1081"/>
    <w:rPr>
      <w:vertAlign w:val="superscript"/>
    </w:rPr>
  </w:style>
  <w:style w:type="table" w:styleId="TableGrid">
    <w:name w:val="Table Grid"/>
    <w:basedOn w:val="TableNormal"/>
    <w:uiPriority w:val="59"/>
    <w:rsid w:val="00857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semiHidden/>
    <w:rsid w:val="003B555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5811"/>
    <w:rPr>
      <w:color w:val="0000FF" w:themeColor="hyperlink"/>
      <w:u w:val="single"/>
    </w:rPr>
  </w:style>
  <w:style w:type="character" w:customStyle="1" w:styleId="Lienhype">
    <w:name w:val="Lien hype"/>
    <w:basedOn w:val="DefaultParagraphFont"/>
    <w:rsid w:val="00A0245D"/>
    <w:rPr>
      <w:rFonts w:cs="Times New Roman"/>
      <w:color w:val="0000FF"/>
      <w:u w:val="single"/>
    </w:rPr>
  </w:style>
  <w:style w:type="paragraph" w:styleId="NormalWeb">
    <w:name w:val="Normal (Web)"/>
    <w:basedOn w:val="Normal"/>
    <w:semiHidden/>
    <w:rsid w:val="00A0245D"/>
    <w:pPr>
      <w:spacing w:before="100" w:beforeAutospacing="1" w:after="100" w:afterAutospacing="1" w:line="240" w:lineRule="auto"/>
      <w:ind w:left="335"/>
    </w:pPr>
    <w:rPr>
      <w:rFonts w:ascii="Arial" w:eastAsia="Calibri" w:hAnsi="Arial" w:cs="Arial"/>
      <w:color w:val="000000"/>
      <w:sz w:val="20"/>
      <w:szCs w:val="20"/>
      <w:lang w:bidi="fr-FR"/>
    </w:rPr>
  </w:style>
  <w:style w:type="character" w:customStyle="1" w:styleId="Heading1Char">
    <w:name w:val="Heading 1 Char"/>
    <w:basedOn w:val="DefaultParagraphFont"/>
    <w:link w:val="Heading1"/>
    <w:uiPriority w:val="9"/>
    <w:rsid w:val="009E20EF"/>
    <w:rPr>
      <w:rFonts w:asciiTheme="majorHAnsi" w:eastAsiaTheme="majorEastAsia" w:hAnsiTheme="majorHAnsi" w:cstheme="majorBidi"/>
      <w:b/>
      <w:bCs/>
      <w:color w:val="006600"/>
      <w:sz w:val="32"/>
      <w:szCs w:val="28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EE0CAB"/>
    <w:rPr>
      <w:rFonts w:asciiTheme="majorHAnsi" w:eastAsiaTheme="majorEastAsia" w:hAnsiTheme="majorHAnsi" w:cstheme="majorBidi"/>
      <w:b/>
      <w:bCs/>
      <w:i/>
      <w:color w:val="00660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20EF"/>
    <w:rPr>
      <w:rFonts w:asciiTheme="majorHAnsi" w:eastAsiaTheme="majorEastAsia" w:hAnsiTheme="majorHAnsi" w:cstheme="majorBidi"/>
      <w:b/>
      <w:bCs/>
      <w:color w:val="006600"/>
      <w:sz w:val="26"/>
      <w:lang w:val="fr-CA"/>
    </w:rPr>
  </w:style>
  <w:style w:type="paragraph" w:styleId="TOC1">
    <w:name w:val="toc 1"/>
    <w:basedOn w:val="Normal"/>
    <w:next w:val="Normal"/>
    <w:autoRedefine/>
    <w:uiPriority w:val="39"/>
    <w:unhideWhenUsed/>
    <w:rsid w:val="00BD7C8C"/>
    <w:pPr>
      <w:tabs>
        <w:tab w:val="right" w:leader="dot" w:pos="9350"/>
      </w:tabs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B5531E"/>
    <w:pPr>
      <w:tabs>
        <w:tab w:val="right" w:leader="dot" w:pos="9350"/>
      </w:tabs>
      <w:spacing w:after="100"/>
      <w:ind w:left="220"/>
    </w:pPr>
    <w:rPr>
      <w:i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B92F72"/>
    <w:pPr>
      <w:tabs>
        <w:tab w:val="right" w:leader="dot" w:pos="9350"/>
      </w:tabs>
      <w:spacing w:after="0" w:line="240" w:lineRule="auto"/>
      <w:ind w:left="446"/>
    </w:pPr>
  </w:style>
  <w:style w:type="character" w:styleId="FollowedHyperlink">
    <w:name w:val="FollowedHyperlink"/>
    <w:basedOn w:val="DefaultParagraphFont"/>
    <w:uiPriority w:val="99"/>
    <w:semiHidden/>
    <w:unhideWhenUsed/>
    <w:rsid w:val="00941802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204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2204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A2BC4-43FB-F446-87B2-561258D6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778</Characters>
  <Application>Microsoft Macintosh Word</Application>
  <DocSecurity>0</DocSecurity>
  <Lines>86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ALC-MLC</dc:creator>
  <cp:lastModifiedBy>Jeanine Beauchemin</cp:lastModifiedBy>
  <cp:revision>2</cp:revision>
  <cp:lastPrinted>2012-09-29T19:42:00Z</cp:lastPrinted>
  <dcterms:created xsi:type="dcterms:W3CDTF">2013-10-11T19:34:00Z</dcterms:created>
  <dcterms:modified xsi:type="dcterms:W3CDTF">2013-10-11T19:34:00Z</dcterms:modified>
</cp:coreProperties>
</file>